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0A" w:rsidRDefault="0093532E">
      <w:r w:rsidRPr="0093532E">
        <w:rPr>
          <w:b/>
        </w:rPr>
        <w:t>TEME ZA ZAVRŠNI RAD</w:t>
      </w:r>
      <w:r w:rsidRPr="0093532E">
        <w:t xml:space="preserve"> </w:t>
      </w:r>
    </w:p>
    <w:p w:rsidR="0093532E" w:rsidRPr="0093532E" w:rsidRDefault="0093532E">
      <w:pPr>
        <w:rPr>
          <w:b/>
        </w:rPr>
      </w:pPr>
      <w:r w:rsidRPr="00D37819">
        <w:rPr>
          <w:b/>
        </w:rPr>
        <w:t>Organizacija poslovanja poduzeća</w:t>
      </w:r>
      <w:r>
        <w:rPr>
          <w:b/>
        </w:rPr>
        <w:t xml:space="preserve"> - </w:t>
      </w:r>
      <w:r>
        <w:t xml:space="preserve">4.H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2017./2018.</w:t>
      </w:r>
    </w:p>
    <w:p w:rsidR="00C0460A" w:rsidRDefault="0093532E">
      <w:r>
        <w:t>M</w:t>
      </w:r>
      <w:r w:rsidR="00C0460A">
        <w:t>entor:</w:t>
      </w:r>
      <w:r>
        <w:t xml:space="preserve"> </w:t>
      </w:r>
      <w:r w:rsidR="00C0460A">
        <w:t>Ante Nakić</w:t>
      </w:r>
    </w:p>
    <w:p w:rsidR="00C0460A" w:rsidRDefault="00C0460A"/>
    <w:p w:rsidR="00C0460A" w:rsidRDefault="00C0460A">
      <w:r>
        <w:t xml:space="preserve">1.  </w:t>
      </w:r>
      <w:r>
        <w:tab/>
        <w:t>Luke nautičkog turizma: marine u Šibensko-kninskoj županiji</w:t>
      </w:r>
    </w:p>
    <w:p w:rsidR="00C0460A" w:rsidRDefault="00C0460A">
      <w:r>
        <w:t xml:space="preserve">2.  </w:t>
      </w:r>
      <w:r>
        <w:tab/>
        <w:t>Organizacija izleta u NP Krka</w:t>
      </w:r>
    </w:p>
    <w:p w:rsidR="00C0460A" w:rsidRDefault="00C0460A">
      <w:r>
        <w:t xml:space="preserve">3.  </w:t>
      </w:r>
      <w:r>
        <w:tab/>
        <w:t>Organizacija izleta u NP Kornati</w:t>
      </w:r>
    </w:p>
    <w:p w:rsidR="00C0460A" w:rsidRDefault="00C0460A">
      <w:r>
        <w:t xml:space="preserve">4.  </w:t>
      </w:r>
      <w:r>
        <w:tab/>
        <w:t>Orga</w:t>
      </w:r>
      <w:r w:rsidR="009F4901">
        <w:t>nizacija izleta u NP Plitvička jezera</w:t>
      </w:r>
    </w:p>
    <w:p w:rsidR="00C0460A" w:rsidRDefault="00C0460A">
      <w:r>
        <w:t xml:space="preserve">5.  </w:t>
      </w:r>
      <w:r>
        <w:tab/>
        <w:t>Svjetsk</w:t>
      </w:r>
      <w:r w:rsidR="00554E80">
        <w:t>i lanci hotela s naglaskom na Republiku Hrvatsku</w:t>
      </w:r>
    </w:p>
    <w:p w:rsidR="00C0460A" w:rsidRDefault="00C0460A">
      <w:r>
        <w:t xml:space="preserve">6.  </w:t>
      </w:r>
      <w:r>
        <w:tab/>
        <w:t>Prijamni odjel hotela-organizacija i poslovanje</w:t>
      </w:r>
    </w:p>
    <w:p w:rsidR="00C0460A" w:rsidRDefault="00C0460A">
      <w:r>
        <w:t xml:space="preserve">7.  </w:t>
      </w:r>
      <w:r>
        <w:tab/>
        <w:t>Agroturizam u Šibensko-kninskoj županiji - Obiteljska gospodarstva</w:t>
      </w:r>
    </w:p>
    <w:p w:rsidR="00C0460A" w:rsidRDefault="00C0460A">
      <w:r>
        <w:t xml:space="preserve">8.  </w:t>
      </w:r>
      <w:r>
        <w:tab/>
        <w:t>Turizam kontinentalne Hrvatske</w:t>
      </w:r>
    </w:p>
    <w:p w:rsidR="00C0460A" w:rsidRDefault="00C0460A">
      <w:r>
        <w:t xml:space="preserve">9.  </w:t>
      </w:r>
      <w:r>
        <w:tab/>
        <w:t>Poslovi turističkog vođenja - grad Šibenik</w:t>
      </w:r>
    </w:p>
    <w:p w:rsidR="00C0460A" w:rsidRDefault="00C0460A">
      <w:r>
        <w:t xml:space="preserve">10. </w:t>
      </w:r>
      <w:r>
        <w:tab/>
        <w:t xml:space="preserve"> Osnivanje i poslovanje obiteljskog ugostiteljskog poduzeća</w:t>
      </w:r>
    </w:p>
    <w:p w:rsidR="00C0460A" w:rsidRDefault="00C0460A">
      <w:r>
        <w:t xml:space="preserve">11.  </w:t>
      </w:r>
      <w:r>
        <w:tab/>
        <w:t>Izrada turističkog aranžmana - Italija</w:t>
      </w:r>
    </w:p>
    <w:p w:rsidR="00C0460A" w:rsidRPr="00C0460A" w:rsidRDefault="00C0460A" w:rsidP="00C0460A">
      <w:r>
        <w:t xml:space="preserve">12.  </w:t>
      </w:r>
      <w:r>
        <w:tab/>
        <w:t>Izrada turističkog aranžmana - Češka</w:t>
      </w:r>
    </w:p>
    <w:p w:rsidR="00C0460A" w:rsidRPr="00C0460A" w:rsidRDefault="00C0460A" w:rsidP="00C0460A">
      <w:r>
        <w:t>13.</w:t>
      </w:r>
      <w:r>
        <w:tab/>
        <w:t xml:space="preserve"> Izrada turističkog aranžmana - Grčka</w:t>
      </w:r>
    </w:p>
    <w:p w:rsidR="00C0460A" w:rsidRPr="00C0460A" w:rsidRDefault="00C0460A" w:rsidP="00C0460A">
      <w:r>
        <w:t xml:space="preserve">14. </w:t>
      </w:r>
      <w:r>
        <w:tab/>
        <w:t>Izrada turističkog aranžmana - New York</w:t>
      </w:r>
    </w:p>
    <w:p w:rsidR="00C0460A" w:rsidRPr="00C0460A" w:rsidRDefault="00C0460A" w:rsidP="00C0460A">
      <w:r>
        <w:t>15.</w:t>
      </w:r>
      <w:r>
        <w:tab/>
        <w:t xml:space="preserve"> Izrada turističkog aranžmana - Hrvatska</w:t>
      </w:r>
    </w:p>
    <w:p w:rsidR="00C0460A" w:rsidRDefault="00C0460A"/>
    <w:p w:rsidR="00C0460A" w:rsidRPr="00C0460A" w:rsidRDefault="00C0460A"/>
    <w:sectPr w:rsidR="00C0460A" w:rsidRPr="00C0460A" w:rsidSect="0035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460A"/>
    <w:rsid w:val="003546AD"/>
    <w:rsid w:val="003B2B47"/>
    <w:rsid w:val="004D26B7"/>
    <w:rsid w:val="00554E80"/>
    <w:rsid w:val="007D592A"/>
    <w:rsid w:val="0093532E"/>
    <w:rsid w:val="009F4901"/>
    <w:rsid w:val="00C0460A"/>
    <w:rsid w:val="00D3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TUŠ-ŠIBENIK</cp:lastModifiedBy>
  <cp:revision>2</cp:revision>
  <dcterms:created xsi:type="dcterms:W3CDTF">2017-10-17T07:25:00Z</dcterms:created>
  <dcterms:modified xsi:type="dcterms:W3CDTF">2017-10-17T07:25:00Z</dcterms:modified>
</cp:coreProperties>
</file>