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63" w:rsidRDefault="00F86C63" w:rsidP="00B15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5E45" w:rsidRPr="00B15E45" w:rsidRDefault="00B15E45" w:rsidP="00B15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B15E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TURISTIČKO-UGOSTITELJSKA </w:t>
      </w:r>
    </w:p>
    <w:p w:rsidR="00B15E45" w:rsidRPr="00B15E45" w:rsidRDefault="00B15E45" w:rsidP="00B15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5E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ŠKOLA ŠIBENIK</w:t>
      </w:r>
    </w:p>
    <w:p w:rsidR="00B15E45" w:rsidRPr="00B15E45" w:rsidRDefault="00B15E45" w:rsidP="00B15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5E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Šibenik, Ulica Ante </w:t>
      </w:r>
      <w:proofErr w:type="spellStart"/>
      <w:r w:rsidRPr="00B15E45">
        <w:rPr>
          <w:rFonts w:ascii="Times New Roman" w:eastAsia="Times New Roman" w:hAnsi="Times New Roman" w:cs="Times New Roman"/>
          <w:sz w:val="24"/>
          <w:szCs w:val="24"/>
          <w:lang w:eastAsia="hr-HR"/>
        </w:rPr>
        <w:t>Šupuka</w:t>
      </w:r>
      <w:proofErr w:type="spellEnd"/>
      <w:r w:rsidRPr="00B15E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29</w:t>
      </w:r>
    </w:p>
    <w:p w:rsidR="00B15E45" w:rsidRDefault="00B15E45" w:rsidP="00B15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5E45" w:rsidRPr="00B15E45" w:rsidRDefault="007429D0" w:rsidP="00B15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112-01/20-03</w:t>
      </w:r>
      <w:r w:rsidR="00B15E45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</w:p>
    <w:p w:rsidR="00B15E45" w:rsidRPr="00B15E45" w:rsidRDefault="00B85809" w:rsidP="00B15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2182/1-12/2-7-06</w:t>
      </w:r>
      <w:r w:rsidR="00D06805">
        <w:rPr>
          <w:rFonts w:ascii="Times New Roman" w:eastAsia="Times New Roman" w:hAnsi="Times New Roman" w:cs="Times New Roman"/>
          <w:sz w:val="24"/>
          <w:szCs w:val="24"/>
          <w:lang w:eastAsia="hr-HR"/>
        </w:rPr>
        <w:t>-20-3</w:t>
      </w:r>
    </w:p>
    <w:p w:rsidR="00B15E45" w:rsidRPr="00B15E45" w:rsidRDefault="00862B23" w:rsidP="00B15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Šibenik,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27</w:t>
      </w:r>
      <w:r w:rsidR="00B15E45">
        <w:rPr>
          <w:rFonts w:ascii="Times New Roman" w:eastAsia="Times New Roman" w:hAnsi="Times New Roman" w:cs="Times New Roman"/>
          <w:sz w:val="24"/>
          <w:szCs w:val="24"/>
          <w:lang w:eastAsia="hr-HR"/>
        </w:rPr>
        <w:t>. srpnja</w:t>
      </w:r>
      <w:r w:rsidR="00B15E45" w:rsidRPr="00B15E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2020.god. </w:t>
      </w:r>
    </w:p>
    <w:p w:rsidR="00B15E45" w:rsidRDefault="00B15E45" w:rsidP="00B15E45">
      <w:pPr>
        <w:tabs>
          <w:tab w:val="left" w:pos="28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29D0" w:rsidRDefault="007429D0" w:rsidP="00B15E45">
      <w:pPr>
        <w:tabs>
          <w:tab w:val="left" w:pos="28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29D0" w:rsidRDefault="00D06805" w:rsidP="00D06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Sukladno članku 10. Zakona o pravu na pristup informacijama („Narodne novine“ br. 25/13, 85/15), na mrežnoj stranici TURISTIČKO-UGOSTITELJSKE ŠKOLE ŠIBENIK dana 27. srpnja 2020.god. objavljuje se</w:t>
      </w:r>
    </w:p>
    <w:p w:rsidR="00D06805" w:rsidRDefault="00D06805" w:rsidP="00D06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6805" w:rsidRDefault="00D06805" w:rsidP="00D06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6805" w:rsidRPr="00D06805" w:rsidRDefault="00D06805" w:rsidP="00D06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68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</w:t>
      </w:r>
    </w:p>
    <w:p w:rsidR="00D06805" w:rsidRPr="00D06805" w:rsidRDefault="00D06805" w:rsidP="00D06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68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ishodu natječaja za imenovanje ravnateljice </w:t>
      </w:r>
    </w:p>
    <w:p w:rsidR="00D06805" w:rsidRDefault="00D06805" w:rsidP="00D06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68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TURISTIČKO-UGOSTITELJSKE ŠKOLE ŠIBENIK</w:t>
      </w:r>
    </w:p>
    <w:p w:rsidR="00D06805" w:rsidRDefault="00D06805" w:rsidP="00D06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06805" w:rsidRDefault="00D06805" w:rsidP="00D06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06805" w:rsidRDefault="00D06805" w:rsidP="00D06805">
      <w:pPr>
        <w:pStyle w:val="Odlomakpopisa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6805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raspisanom natječaju za imenovanje ravnatelja/ice Turističko-ugostiteljske škole Šibenik objavljenom u „Narodnim novinama“ br. 67/2020, dana 10. lipnja 2020.god. i na mrežnim stranicama škole dana 10. lipnja 2020.god., Školski odbor TURISTIČKO-UGOSTITELJSKE ŠKOLE ŠIBENIK, je na svojoj 34. sjednici održanoj dana 02. srpnja 2020.god. donio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Odluku o imenovanju SENKE DODIG,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dipl.oec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iz Šibenika, ravnateljicom </w:t>
      </w:r>
      <w:r w:rsidRPr="00D06805">
        <w:rPr>
          <w:rFonts w:ascii="Times New Roman" w:eastAsia="Times New Roman" w:hAnsi="Times New Roman" w:cs="Times New Roman"/>
          <w:sz w:val="24"/>
          <w:szCs w:val="24"/>
          <w:lang w:eastAsia="hr-HR"/>
        </w:rPr>
        <w:t>TURISTIČKO-UGOSTITELJSKE ŠKOLE ŠIBENIK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vrijeme od 5(pet) godina, a </w:t>
      </w:r>
      <w:r w:rsidRPr="00D06805">
        <w:rPr>
          <w:rFonts w:ascii="Times New Roman" w:eastAsia="Times New Roman" w:hAnsi="Times New Roman" w:cs="Times New Roman"/>
          <w:sz w:val="24"/>
          <w:szCs w:val="24"/>
          <w:lang w:eastAsia="hr-HR"/>
        </w:rPr>
        <w:t>mandat ravnateljici po navedenoj Odluci stupa na snagu s danom 31.07.2020.god. (trideset prvim srpnja dvije tisuće dvadesete godine).</w:t>
      </w:r>
    </w:p>
    <w:p w:rsidR="00D06805" w:rsidRDefault="00D06805" w:rsidP="00D06805">
      <w:pPr>
        <w:pStyle w:val="Odlomakpopisa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suglasnost ministrice znanosti i obrazovanja nije uskraćena na Odluku o imenovanju ravnateljice</w:t>
      </w:r>
      <w:r w:rsidRPr="00D068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TURISTIČKO-UGOSTITELJSKE ŠKOLE ŠIBENIK, </w:t>
      </w:r>
      <w:r w:rsidR="00F86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zakonskom roku od 15 (petnaest) dana od dana dostave zahtjeva za suglasnošću, te se sukladno članku 127. stavku 14. </w:t>
      </w:r>
      <w:r w:rsidR="00F86C63" w:rsidRPr="00B15E45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odgoju i obrazovanju u osnovnoj i srednjoj školi</w:t>
      </w:r>
      <w:r w:rsidR="00F86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86C63" w:rsidRPr="00B15E45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 broj 87/08, 86/09, 92/10, 105/10 - ispravak, 90/11, 16/12, 86/12, 94/13, 152/14, 7/17, 68/18, 98/19, 64/20)</w:t>
      </w:r>
      <w:r w:rsidR="00F86C63">
        <w:rPr>
          <w:rFonts w:ascii="Times New Roman" w:eastAsia="Times New Roman" w:hAnsi="Times New Roman" w:cs="Times New Roman"/>
          <w:sz w:val="24"/>
          <w:szCs w:val="24"/>
          <w:lang w:eastAsia="hr-HR"/>
        </w:rPr>
        <w:t>, smatra da je suglasnost dana.</w:t>
      </w:r>
    </w:p>
    <w:p w:rsidR="00F86C63" w:rsidRPr="00D06805" w:rsidRDefault="00F86C63" w:rsidP="00D06805">
      <w:pPr>
        <w:pStyle w:val="Odlomakpopisa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svemu prethodno navedenom, Odluka o imenovanju ravnateljice </w:t>
      </w:r>
      <w:r w:rsidRPr="00F86C63">
        <w:rPr>
          <w:rFonts w:ascii="Times New Roman" w:eastAsia="Times New Roman" w:hAnsi="Times New Roman" w:cs="Times New Roman"/>
          <w:sz w:val="24"/>
          <w:szCs w:val="24"/>
          <w:lang w:eastAsia="hr-HR"/>
        </w:rPr>
        <w:t>TURISTIČKO-UGOSTITELJSKE ŠKOLE ŠIBENIK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F86C6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003-06/20-01/06, URBROJ: 2182/1-12/2-7-06-20-2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od 02. srpnja 2020.god., stupila je na snagu s danom 22. srpnja 2020.god.</w:t>
      </w:r>
    </w:p>
    <w:p w:rsidR="00D06805" w:rsidRPr="00D06805" w:rsidRDefault="00D06805" w:rsidP="00D06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5E45" w:rsidRDefault="00B15E45" w:rsidP="00D0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86C63" w:rsidRDefault="00F86C63" w:rsidP="00D0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466A" w:rsidRDefault="00A9466A" w:rsidP="00A946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9466A" w:rsidRPr="00A9466A" w:rsidRDefault="00A9466A" w:rsidP="00A946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9466A">
        <w:rPr>
          <w:rFonts w:ascii="Times New Roman" w:hAnsi="Times New Roman" w:cs="Times New Roman"/>
          <w:sz w:val="24"/>
          <w:szCs w:val="24"/>
        </w:rPr>
        <w:t>Predsjednik Školskog odbora</w:t>
      </w:r>
    </w:p>
    <w:p w:rsidR="00A9466A" w:rsidRPr="00A9466A" w:rsidRDefault="00A9466A" w:rsidP="00A946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9466A" w:rsidRPr="00A9466A" w:rsidRDefault="00A9466A" w:rsidP="00A946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9466A" w:rsidRPr="00A9466A" w:rsidRDefault="00A9466A" w:rsidP="00A946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9466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6453C" w:rsidRDefault="00A9466A" w:rsidP="00A946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94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ANTE NAKIĆ, dipl. </w:t>
      </w:r>
      <w:proofErr w:type="spellStart"/>
      <w:r w:rsidRPr="00A9466A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A9466A">
        <w:rPr>
          <w:rFonts w:ascii="Times New Roman" w:hAnsi="Times New Roman" w:cs="Times New Roman"/>
          <w:sz w:val="24"/>
          <w:szCs w:val="24"/>
        </w:rPr>
        <w:t>.</w:t>
      </w:r>
    </w:p>
    <w:p w:rsidR="00432AA7" w:rsidRDefault="00432AA7" w:rsidP="00A946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2AA7" w:rsidRDefault="00432AA7" w:rsidP="00A946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2AA7" w:rsidRDefault="00432AA7" w:rsidP="00A946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2AA7" w:rsidRDefault="00432AA7" w:rsidP="00A946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2AA7" w:rsidRDefault="00432AA7" w:rsidP="00A946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2AA7" w:rsidRPr="00A9466A" w:rsidRDefault="00432AA7" w:rsidP="00A946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432AA7" w:rsidRPr="00A9466A" w:rsidSect="00CC7EAA">
      <w:footerReference w:type="default" r:id="rId7"/>
      <w:pgSz w:w="11906" w:h="16838"/>
      <w:pgMar w:top="709" w:right="1417" w:bottom="426" w:left="1417" w:header="708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F8" w:rsidRDefault="007F2DF8" w:rsidP="00CC7EAA">
      <w:pPr>
        <w:spacing w:after="0" w:line="240" w:lineRule="auto"/>
      </w:pPr>
      <w:r>
        <w:separator/>
      </w:r>
    </w:p>
  </w:endnote>
  <w:endnote w:type="continuationSeparator" w:id="0">
    <w:p w:rsidR="007F2DF8" w:rsidRDefault="007F2DF8" w:rsidP="00CC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AA" w:rsidRDefault="00CC7EAA">
    <w:pPr>
      <w:pStyle w:val="Podnoje"/>
      <w:jc w:val="center"/>
    </w:pPr>
  </w:p>
  <w:p w:rsidR="00CC7EAA" w:rsidRDefault="00CC7EA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F8" w:rsidRDefault="007F2DF8" w:rsidP="00CC7EAA">
      <w:pPr>
        <w:spacing w:after="0" w:line="240" w:lineRule="auto"/>
      </w:pPr>
      <w:r>
        <w:separator/>
      </w:r>
    </w:p>
  </w:footnote>
  <w:footnote w:type="continuationSeparator" w:id="0">
    <w:p w:rsidR="007F2DF8" w:rsidRDefault="007F2DF8" w:rsidP="00CC7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8C8"/>
    <w:multiLevelType w:val="hybridMultilevel"/>
    <w:tmpl w:val="CBBC97D8"/>
    <w:lvl w:ilvl="0" w:tplc="C4183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789"/>
    <w:multiLevelType w:val="hybridMultilevel"/>
    <w:tmpl w:val="901295FC"/>
    <w:lvl w:ilvl="0" w:tplc="8B361A7A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50F60F4"/>
    <w:multiLevelType w:val="hybridMultilevel"/>
    <w:tmpl w:val="02BE94D8"/>
    <w:lvl w:ilvl="0" w:tplc="C33C6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71FA4"/>
    <w:multiLevelType w:val="hybridMultilevel"/>
    <w:tmpl w:val="FE104D52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183558"/>
    <w:multiLevelType w:val="hybridMultilevel"/>
    <w:tmpl w:val="F66891BA"/>
    <w:lvl w:ilvl="0" w:tplc="370E9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15E45"/>
    <w:rsid w:val="00082750"/>
    <w:rsid w:val="000C21A1"/>
    <w:rsid w:val="001320D9"/>
    <w:rsid w:val="002649FB"/>
    <w:rsid w:val="00432AA7"/>
    <w:rsid w:val="004C5A7E"/>
    <w:rsid w:val="007429D0"/>
    <w:rsid w:val="007F2DF8"/>
    <w:rsid w:val="00862B23"/>
    <w:rsid w:val="009C78DD"/>
    <w:rsid w:val="00A6453C"/>
    <w:rsid w:val="00A9466A"/>
    <w:rsid w:val="00B15E45"/>
    <w:rsid w:val="00B85809"/>
    <w:rsid w:val="00BA78CF"/>
    <w:rsid w:val="00C10D44"/>
    <w:rsid w:val="00C63567"/>
    <w:rsid w:val="00C92A40"/>
    <w:rsid w:val="00CC7EAA"/>
    <w:rsid w:val="00D06805"/>
    <w:rsid w:val="00F8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15E4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C7EA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C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7EAA"/>
  </w:style>
  <w:style w:type="paragraph" w:styleId="Podnoje">
    <w:name w:val="footer"/>
    <w:basedOn w:val="Normal"/>
    <w:link w:val="PodnojeChar"/>
    <w:uiPriority w:val="99"/>
    <w:unhideWhenUsed/>
    <w:rsid w:val="00CC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7EAA"/>
  </w:style>
  <w:style w:type="paragraph" w:styleId="Bezproreda">
    <w:name w:val="No Spacing"/>
    <w:uiPriority w:val="1"/>
    <w:qFormat/>
    <w:rsid w:val="00A946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4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4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TUŠ-ŠIBENIK</cp:lastModifiedBy>
  <cp:revision>2</cp:revision>
  <cp:lastPrinted>2020-07-23T12:52:00Z</cp:lastPrinted>
  <dcterms:created xsi:type="dcterms:W3CDTF">2020-07-29T10:28:00Z</dcterms:created>
  <dcterms:modified xsi:type="dcterms:W3CDTF">2020-07-29T10:28:00Z</dcterms:modified>
</cp:coreProperties>
</file>