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C46" w:rsidRDefault="00F43C46" w:rsidP="00F43C4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F43C46" w:rsidRPr="00F43C46" w:rsidRDefault="00F43C46" w:rsidP="00F43C4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</w:pPr>
      <w:r w:rsidRPr="00F43C4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r-HR"/>
        </w:rPr>
        <w:t xml:space="preserve">JAVNA OBJAVA INFORMACIJA O TROŠENJU SREDSTAVA </w:t>
      </w:r>
    </w:p>
    <w:p w:rsidR="003F30C1" w:rsidRDefault="003F30C1" w:rsidP="00F43C46">
      <w:pPr>
        <w:jc w:val="center"/>
      </w:pPr>
    </w:p>
    <w:tbl>
      <w:tblPr>
        <w:tblW w:w="4496" w:type="dxa"/>
        <w:tblLook w:val="04A0" w:firstRow="1" w:lastRow="0" w:firstColumn="1" w:lastColumn="0" w:noHBand="0" w:noVBand="1"/>
      </w:tblPr>
      <w:tblGrid>
        <w:gridCol w:w="4496"/>
      </w:tblGrid>
      <w:tr w:rsidR="00F43C46" w:rsidRPr="00F43C46" w:rsidTr="00BE1CD8">
        <w:trPr>
          <w:trHeight w:val="412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ISPLATITELJ SREDSTAVA :</w:t>
            </w:r>
          </w:p>
        </w:tc>
      </w:tr>
      <w:tr w:rsidR="00F43C46" w:rsidRPr="00BE1CD8" w:rsidTr="00BE1CD8">
        <w:trPr>
          <w:trHeight w:val="427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1CD8" w:rsidRPr="00BE1CD8" w:rsidRDefault="00BE1CD8" w:rsidP="00BE1CD8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BE1CD8">
              <w:rPr>
                <w:rFonts w:cstheme="minorHAnsi"/>
                <w:b/>
                <w:sz w:val="28"/>
                <w:szCs w:val="28"/>
              </w:rPr>
              <w:t>TURISTIČKO-UGOSTITELJSKA ŠKOLA</w:t>
            </w:r>
          </w:p>
          <w:p w:rsidR="00BE1CD8" w:rsidRPr="00BE1CD8" w:rsidRDefault="00BE1CD8" w:rsidP="00BE1CD8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BE1CD8">
              <w:rPr>
                <w:rFonts w:cstheme="minorHAnsi"/>
                <w:b/>
                <w:sz w:val="28"/>
                <w:szCs w:val="28"/>
              </w:rPr>
              <w:t xml:space="preserve">         Š I B E N I K</w:t>
            </w:r>
          </w:p>
          <w:p w:rsidR="00BE1CD8" w:rsidRPr="00BE1CD8" w:rsidRDefault="00BE1CD8" w:rsidP="00BE1CD8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BE1CD8">
              <w:rPr>
                <w:rFonts w:cstheme="minorHAnsi"/>
                <w:sz w:val="28"/>
                <w:szCs w:val="28"/>
              </w:rPr>
              <w:t xml:space="preserve">Ante </w:t>
            </w:r>
            <w:proofErr w:type="spellStart"/>
            <w:r w:rsidRPr="00BE1CD8">
              <w:rPr>
                <w:rFonts w:cstheme="minorHAnsi"/>
                <w:sz w:val="28"/>
                <w:szCs w:val="28"/>
              </w:rPr>
              <w:t>Šupuka</w:t>
            </w:r>
            <w:proofErr w:type="spellEnd"/>
            <w:r w:rsidRPr="00BE1CD8">
              <w:rPr>
                <w:rFonts w:cstheme="minorHAnsi"/>
                <w:sz w:val="28"/>
                <w:szCs w:val="28"/>
              </w:rPr>
              <w:t xml:space="preserve"> 29</w:t>
            </w:r>
          </w:p>
          <w:p w:rsidR="00BE1CD8" w:rsidRPr="00BE1CD8" w:rsidRDefault="00BE1CD8" w:rsidP="00BE1CD8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Tel.022/336 100; Fax: 022/3</w:t>
            </w:r>
            <w:r w:rsidRPr="00BE1CD8">
              <w:rPr>
                <w:rFonts w:cstheme="minorHAnsi"/>
                <w:sz w:val="28"/>
                <w:szCs w:val="28"/>
              </w:rPr>
              <w:t>1</w:t>
            </w:r>
            <w:r>
              <w:rPr>
                <w:rFonts w:cstheme="minorHAnsi"/>
                <w:sz w:val="28"/>
                <w:szCs w:val="28"/>
              </w:rPr>
              <w:t>0 1</w:t>
            </w:r>
            <w:r w:rsidRPr="00BE1CD8">
              <w:rPr>
                <w:rFonts w:cstheme="minorHAnsi"/>
                <w:sz w:val="28"/>
                <w:szCs w:val="28"/>
              </w:rPr>
              <w:t>36</w:t>
            </w:r>
          </w:p>
          <w:p w:rsidR="00BE1CD8" w:rsidRPr="00BE1CD8" w:rsidRDefault="00BE1CD8" w:rsidP="00BE1CD8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BE1CD8">
              <w:rPr>
                <w:rFonts w:cstheme="minorHAnsi"/>
                <w:sz w:val="28"/>
                <w:szCs w:val="28"/>
              </w:rPr>
              <w:t>e-mail: tus.r@si.t-com.hr</w:t>
            </w:r>
          </w:p>
          <w:p w:rsidR="00BE1CD8" w:rsidRPr="00BE1CD8" w:rsidRDefault="00BE1CD8" w:rsidP="00BE1CD8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BE1CD8">
              <w:rPr>
                <w:rFonts w:cstheme="minorHAnsi"/>
                <w:sz w:val="28"/>
                <w:szCs w:val="28"/>
              </w:rPr>
              <w:t>IBAN:HR1523900011500209555</w:t>
            </w:r>
          </w:p>
          <w:p w:rsidR="00BE1CD8" w:rsidRDefault="00BE1CD8" w:rsidP="00BE1CD8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  <w:r w:rsidRPr="00BE1CD8">
              <w:rPr>
                <w:rFonts w:cstheme="minorHAnsi"/>
                <w:b/>
                <w:sz w:val="28"/>
                <w:szCs w:val="28"/>
              </w:rPr>
              <w:t>OIB: 16857645288</w:t>
            </w:r>
          </w:p>
          <w:p w:rsidR="00593B45" w:rsidRPr="00BE1CD8" w:rsidRDefault="00593B45" w:rsidP="00BE1CD8">
            <w:pPr>
              <w:spacing w:after="0" w:line="240" w:lineRule="auto"/>
              <w:rPr>
                <w:rFonts w:cstheme="minorHAnsi"/>
                <w:b/>
                <w:sz w:val="28"/>
                <w:szCs w:val="28"/>
              </w:rPr>
            </w:pPr>
          </w:p>
          <w:p w:rsidR="00AF554C" w:rsidRDefault="00BE1CD8" w:rsidP="00AF554C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r-HR"/>
              </w:rPr>
            </w:pPr>
            <w:r w:rsidRPr="00593B4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r-HR"/>
              </w:rPr>
              <w:t>Klasa:430-04/2</w:t>
            </w:r>
            <w:r w:rsidR="00B3154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r-HR"/>
              </w:rPr>
              <w:t>6</w:t>
            </w:r>
            <w:r w:rsidRPr="00593B4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r-HR"/>
              </w:rPr>
              <w:t>-01/</w:t>
            </w:r>
            <w:r w:rsidR="00D84CE7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r-HR"/>
              </w:rPr>
              <w:t>3</w:t>
            </w:r>
          </w:p>
          <w:p w:rsidR="00593B45" w:rsidRPr="00BE1CD8" w:rsidRDefault="00593B45" w:rsidP="00AF554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93B4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r-HR"/>
              </w:rPr>
              <w:t>Urbroj:2182-46-01-2</w:t>
            </w:r>
            <w:r w:rsidR="00B31546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r-HR"/>
              </w:rPr>
              <w:t>6</w:t>
            </w:r>
            <w:r w:rsidRPr="00593B45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r-HR"/>
              </w:rPr>
              <w:t>-1</w:t>
            </w:r>
          </w:p>
        </w:tc>
      </w:tr>
      <w:tr w:rsidR="00F43C46" w:rsidRPr="00F43C46" w:rsidTr="00BE1CD8">
        <w:trPr>
          <w:trHeight w:val="30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F43C46" w:rsidRPr="00F43C46" w:rsidTr="00BE1CD8">
        <w:trPr>
          <w:trHeight w:val="305"/>
        </w:trPr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43C46" w:rsidRPr="00F43C46" w:rsidRDefault="00F43C46" w:rsidP="00F43C46">
      <w:pPr>
        <w:jc w:val="both"/>
        <w:rPr>
          <w:b/>
        </w:rPr>
      </w:pPr>
      <w:r w:rsidRPr="00F43C46">
        <w:rPr>
          <w:b/>
        </w:rPr>
        <w:t xml:space="preserve">Mjesec: </w:t>
      </w:r>
      <w:r w:rsidR="007E157E">
        <w:rPr>
          <w:b/>
        </w:rPr>
        <w:t>0</w:t>
      </w:r>
      <w:r w:rsidR="00D84CE7">
        <w:rPr>
          <w:b/>
        </w:rPr>
        <w:t>3</w:t>
      </w:r>
      <w:r w:rsidRPr="00F43C46">
        <w:rPr>
          <w:b/>
        </w:rPr>
        <w:t>/202</w:t>
      </w:r>
      <w:r w:rsidR="007E157E">
        <w:rPr>
          <w:b/>
        </w:rPr>
        <w:t>5</w:t>
      </w:r>
      <w:r w:rsidR="00943F25">
        <w:rPr>
          <w:b/>
        </w:rPr>
        <w:t>.</w:t>
      </w:r>
    </w:p>
    <w:p w:rsidR="00F43C46" w:rsidRDefault="00F43C46" w:rsidP="00F43C46">
      <w:pPr>
        <w:jc w:val="right"/>
      </w:pPr>
      <w:r>
        <w:t>Kategorija 2:</w:t>
      </w:r>
    </w:p>
    <w:tbl>
      <w:tblPr>
        <w:tblW w:w="7820" w:type="dxa"/>
        <w:jc w:val="center"/>
        <w:tblLook w:val="04A0" w:firstRow="1" w:lastRow="0" w:firstColumn="1" w:lastColumn="0" w:noHBand="0" w:noVBand="1"/>
      </w:tblPr>
      <w:tblGrid>
        <w:gridCol w:w="3880"/>
        <w:gridCol w:w="3940"/>
      </w:tblGrid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UKUPAN IZNOS ZBIRNE ISPLATE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RASHODA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</w:t>
            </w: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IZDATKA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D84CE7" w:rsidP="004E38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93.112,65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3111 PLAĆE</w:t>
            </w:r>
            <w:r w:rsidR="007359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REDOVAN RAD</w:t>
            </w:r>
            <w:r w:rsidR="00F11D3D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BRUTO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D84CE7" w:rsidP="00D84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6.928,97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F43C46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3121 OSTALI RASHODI ZA ZAPOSLENE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D84CE7" w:rsidP="007E15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15.363,62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C46" w:rsidRPr="00F43C46" w:rsidRDefault="003D21CF" w:rsidP="00F43C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3132 </w:t>
            </w:r>
            <w:r w:rsidR="00F43C46" w:rsidRPr="00F43C46">
              <w:rPr>
                <w:rFonts w:ascii="Calibri" w:eastAsia="Times New Roman" w:hAnsi="Calibri" w:cs="Calibri"/>
                <w:color w:val="000000"/>
                <w:lang w:eastAsia="hr-HR"/>
              </w:rPr>
              <w:t>DOPRINOSI ZA ZAPOSLENE</w:t>
            </w:r>
          </w:p>
        </w:tc>
      </w:tr>
      <w:tr w:rsidR="0045484C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84C" w:rsidRPr="003D21CF" w:rsidRDefault="00A32F0E" w:rsidP="007E15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0,00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84C" w:rsidRPr="003D21CF" w:rsidRDefault="00181920" w:rsidP="003D21CF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3237 INTELEK. I OSOBMNE USLUGE </w:t>
            </w:r>
          </w:p>
        </w:tc>
      </w:tr>
      <w:tr w:rsidR="00F43C46" w:rsidRPr="00F43C46" w:rsidTr="00F43C46">
        <w:trPr>
          <w:trHeight w:val="454"/>
          <w:jc w:val="center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D84CE7" w:rsidP="00A32F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115.405,24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3C46" w:rsidRPr="00F43C46" w:rsidRDefault="00F43C46" w:rsidP="00F43C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43C4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</w:t>
            </w:r>
          </w:p>
        </w:tc>
      </w:tr>
    </w:tbl>
    <w:p w:rsidR="00F43C46" w:rsidRDefault="00F43C46" w:rsidP="00F43C46">
      <w:pPr>
        <w:jc w:val="both"/>
      </w:pPr>
    </w:p>
    <w:p w:rsidR="00F43C46" w:rsidRDefault="00F43C46" w:rsidP="00F43C46">
      <w:pPr>
        <w:jc w:val="both"/>
      </w:pPr>
    </w:p>
    <w:p w:rsidR="00F43C46" w:rsidRDefault="00F43C46" w:rsidP="00F43C46">
      <w:pPr>
        <w:jc w:val="right"/>
      </w:pPr>
      <w:r>
        <w:t>Kategorija 1: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11"/>
        <w:gridCol w:w="1812"/>
        <w:gridCol w:w="1811"/>
        <w:gridCol w:w="1812"/>
        <w:gridCol w:w="1816"/>
      </w:tblGrid>
      <w:tr w:rsidR="00F43C46" w:rsidRP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Naziv primatelja sredstava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OIB primatelja</w:t>
            </w:r>
          </w:p>
        </w:tc>
        <w:tc>
          <w:tcPr>
            <w:tcW w:w="1812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Sjedište primatelja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Ukupan iznos isplate</w:t>
            </w:r>
          </w:p>
        </w:tc>
        <w:tc>
          <w:tcPr>
            <w:tcW w:w="1813" w:type="dxa"/>
            <w:vAlign w:val="center"/>
          </w:tcPr>
          <w:p w:rsidR="00F43C46" w:rsidRPr="00F43C46" w:rsidRDefault="00F43C46" w:rsidP="00F43C46">
            <w:pPr>
              <w:jc w:val="center"/>
              <w:rPr>
                <w:b/>
              </w:rPr>
            </w:pPr>
            <w:r w:rsidRPr="00F43C46">
              <w:rPr>
                <w:b/>
              </w:rPr>
              <w:t>Vrsta rashoda/izdataka</w:t>
            </w:r>
          </w:p>
        </w:tc>
      </w:tr>
      <w:tr w:rsidR="00F43C46" w:rsidTr="00F43C46">
        <w:trPr>
          <w:trHeight w:val="454"/>
        </w:trPr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>
              <w:t>Dr</w:t>
            </w:r>
            <w:r w:rsidR="00C25F93">
              <w:t>žavni proračun RH</w:t>
            </w:r>
          </w:p>
        </w:tc>
        <w:tc>
          <w:tcPr>
            <w:tcW w:w="1812" w:type="dxa"/>
            <w:vAlign w:val="center"/>
          </w:tcPr>
          <w:p w:rsidR="00F43C46" w:rsidRDefault="00F43C46" w:rsidP="00F43C46">
            <w:pPr>
              <w:jc w:val="center"/>
            </w:pPr>
            <w:r w:rsidRPr="00F43C46">
              <w:t>18683136487</w:t>
            </w:r>
          </w:p>
        </w:tc>
        <w:tc>
          <w:tcPr>
            <w:tcW w:w="1812" w:type="dxa"/>
            <w:vAlign w:val="center"/>
          </w:tcPr>
          <w:p w:rsidR="00F43C46" w:rsidRDefault="00C25F93" w:rsidP="00F43C46">
            <w:pPr>
              <w:jc w:val="center"/>
            </w:pPr>
            <w:r>
              <w:t>Zagreb</w:t>
            </w:r>
          </w:p>
        </w:tc>
        <w:tc>
          <w:tcPr>
            <w:tcW w:w="1813" w:type="dxa"/>
            <w:vAlign w:val="center"/>
          </w:tcPr>
          <w:p w:rsidR="00F43C46" w:rsidRDefault="00042916" w:rsidP="00773D0D">
            <w:pPr>
              <w:jc w:val="center"/>
            </w:pPr>
            <w:r>
              <w:t>210,00</w:t>
            </w:r>
          </w:p>
        </w:tc>
        <w:tc>
          <w:tcPr>
            <w:tcW w:w="1813" w:type="dxa"/>
            <w:vAlign w:val="center"/>
          </w:tcPr>
          <w:p w:rsidR="00F43C46" w:rsidRPr="00C25F93" w:rsidRDefault="00C25F93" w:rsidP="00C25F9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3295-Pristojbe i naknade</w:t>
            </w:r>
          </w:p>
        </w:tc>
      </w:tr>
    </w:tbl>
    <w:p w:rsidR="00F43C46" w:rsidRDefault="00F43C46" w:rsidP="00F43C46">
      <w:pPr>
        <w:jc w:val="center"/>
      </w:pPr>
    </w:p>
    <w:p w:rsidR="007359E1" w:rsidRDefault="00790CA5" w:rsidP="007359E1">
      <w:r>
        <w:t>U Šibeniku,</w:t>
      </w:r>
      <w:r w:rsidR="00D84CE7">
        <w:t>20</w:t>
      </w:r>
      <w:r w:rsidR="007359E1">
        <w:t>.</w:t>
      </w:r>
      <w:r w:rsidR="00BE46D6">
        <w:t>0</w:t>
      </w:r>
      <w:r w:rsidR="00D84CE7">
        <w:t>4</w:t>
      </w:r>
      <w:bookmarkStart w:id="0" w:name="_GoBack"/>
      <w:bookmarkEnd w:id="0"/>
      <w:r w:rsidR="007359E1">
        <w:t>.</w:t>
      </w:r>
      <w:r w:rsidR="00361118">
        <w:t xml:space="preserve"> </w:t>
      </w:r>
      <w:r w:rsidR="007359E1">
        <w:t>202</w:t>
      </w:r>
      <w:r w:rsidR="00A32F0E">
        <w:t>6</w:t>
      </w:r>
      <w:r w:rsidR="007359E1">
        <w:t>.</w:t>
      </w:r>
      <w:r w:rsidR="00361118">
        <w:t xml:space="preserve"> </w:t>
      </w:r>
      <w:r w:rsidR="007359E1">
        <w:t>g.</w:t>
      </w:r>
    </w:p>
    <w:p w:rsidR="00E334EB" w:rsidRDefault="00E334EB" w:rsidP="00E334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E334EB" w:rsidRDefault="00E334EB" w:rsidP="00E334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Senka </w:t>
      </w:r>
      <w:proofErr w:type="spellStart"/>
      <w:r>
        <w:t>Dodig</w:t>
      </w:r>
      <w:proofErr w:type="spellEnd"/>
      <w:r>
        <w:t xml:space="preserve">, </w:t>
      </w:r>
      <w:proofErr w:type="spellStart"/>
      <w:r>
        <w:t>dipl.oecc</w:t>
      </w:r>
      <w:proofErr w:type="spellEnd"/>
      <w:r>
        <w:t>.</w:t>
      </w:r>
    </w:p>
    <w:p w:rsidR="00E334EB" w:rsidRDefault="00E334EB" w:rsidP="007359E1"/>
    <w:sectPr w:rsidR="00E334EB" w:rsidSect="00F4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6"/>
    <w:rsid w:val="00032D7E"/>
    <w:rsid w:val="00042916"/>
    <w:rsid w:val="000E6821"/>
    <w:rsid w:val="000F25D5"/>
    <w:rsid w:val="00134E08"/>
    <w:rsid w:val="00181920"/>
    <w:rsid w:val="0022047B"/>
    <w:rsid w:val="002F2F1E"/>
    <w:rsid w:val="003369FE"/>
    <w:rsid w:val="00361118"/>
    <w:rsid w:val="003D21CF"/>
    <w:rsid w:val="003F30C1"/>
    <w:rsid w:val="00403653"/>
    <w:rsid w:val="0045484C"/>
    <w:rsid w:val="004E17F3"/>
    <w:rsid w:val="004E3813"/>
    <w:rsid w:val="00593B45"/>
    <w:rsid w:val="006F1C38"/>
    <w:rsid w:val="007359E1"/>
    <w:rsid w:val="00773D0D"/>
    <w:rsid w:val="00790CA5"/>
    <w:rsid w:val="007E157E"/>
    <w:rsid w:val="007E6D43"/>
    <w:rsid w:val="008163F9"/>
    <w:rsid w:val="00943F25"/>
    <w:rsid w:val="00964BFC"/>
    <w:rsid w:val="00A32F0E"/>
    <w:rsid w:val="00AB5F35"/>
    <w:rsid w:val="00AC7D56"/>
    <w:rsid w:val="00AF554C"/>
    <w:rsid w:val="00B31546"/>
    <w:rsid w:val="00B40CB5"/>
    <w:rsid w:val="00BE1CD8"/>
    <w:rsid w:val="00BE46D6"/>
    <w:rsid w:val="00C25F93"/>
    <w:rsid w:val="00C45E24"/>
    <w:rsid w:val="00C50BF9"/>
    <w:rsid w:val="00D633BC"/>
    <w:rsid w:val="00D84CE7"/>
    <w:rsid w:val="00E15FD5"/>
    <w:rsid w:val="00E334EB"/>
    <w:rsid w:val="00EE3935"/>
    <w:rsid w:val="00EE3DF1"/>
    <w:rsid w:val="00EF05DC"/>
    <w:rsid w:val="00F11D3D"/>
    <w:rsid w:val="00F4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7109"/>
  <w15:chartTrackingRefBased/>
  <w15:docId w15:val="{63107A2A-BE8B-4D5A-B1CD-2F312E65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43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35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5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29CE0-167B-4CAD-AB67-6654E352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Zlatka</cp:lastModifiedBy>
  <cp:revision>2</cp:revision>
  <cp:lastPrinted>2024-02-15T15:06:00Z</cp:lastPrinted>
  <dcterms:created xsi:type="dcterms:W3CDTF">2026-04-20T12:10:00Z</dcterms:created>
  <dcterms:modified xsi:type="dcterms:W3CDTF">2026-04-20T12:10:00Z</dcterms:modified>
</cp:coreProperties>
</file>